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D8" w:rsidRPr="00155DDC" w:rsidRDefault="00155DDC">
      <w:pPr>
        <w:rPr>
          <w:rFonts w:ascii="Times New Roman" w:hAnsi="Times New Roman" w:cs="Times New Roman"/>
          <w:sz w:val="24"/>
          <w:szCs w:val="24"/>
        </w:rPr>
      </w:pPr>
      <w:r w:rsidRPr="00155DDC">
        <w:rPr>
          <w:rFonts w:ascii="Times New Roman" w:hAnsi="Times New Roman" w:cs="Times New Roman"/>
          <w:sz w:val="24"/>
          <w:szCs w:val="24"/>
        </w:rPr>
        <w:t>Rundvisning i Artillerivejens Krudtugler og Slottet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155DDC">
        <w:rPr>
          <w:rFonts w:ascii="Times New Roman" w:hAnsi="Times New Roman" w:cs="Times New Roman"/>
          <w:sz w:val="24"/>
          <w:szCs w:val="24"/>
        </w:rPr>
        <w:t>.</w:t>
      </w:r>
    </w:p>
    <w:p w:rsidR="00155DDC" w:rsidRDefault="00155DDC" w:rsidP="00155DDC">
      <w:pPr>
        <w:rPr>
          <w:rFonts w:ascii="Times New Roman" w:hAnsi="Times New Roman" w:cs="Times New Roman"/>
          <w:sz w:val="24"/>
          <w:szCs w:val="24"/>
        </w:rPr>
      </w:pPr>
    </w:p>
    <w:p w:rsidR="00155DDC" w:rsidRPr="00155DDC" w:rsidRDefault="00155DDC" w:rsidP="00155DDC">
      <w:pPr>
        <w:rPr>
          <w:rFonts w:ascii="Times New Roman" w:hAnsi="Times New Roman" w:cs="Times New Roman"/>
          <w:sz w:val="24"/>
          <w:szCs w:val="24"/>
        </w:rPr>
      </w:pPr>
      <w:r w:rsidRPr="00155DDC">
        <w:rPr>
          <w:rFonts w:ascii="Times New Roman" w:hAnsi="Times New Roman" w:cs="Times New Roman"/>
          <w:sz w:val="24"/>
          <w:szCs w:val="24"/>
        </w:rPr>
        <w:t>Bemærk, at grundet COCID – 19, er det kun muligt at 1 af forældrene deltager i rundvisningen og med mundbind.</w:t>
      </w:r>
    </w:p>
    <w:p w:rsidR="00155DDC" w:rsidRPr="00155DDC" w:rsidRDefault="00155DDC">
      <w:pPr>
        <w:rPr>
          <w:rFonts w:ascii="Times New Roman" w:hAnsi="Times New Roman" w:cs="Times New Roman"/>
          <w:sz w:val="24"/>
          <w:szCs w:val="24"/>
        </w:rPr>
      </w:pPr>
      <w:r w:rsidRPr="00155DDC">
        <w:rPr>
          <w:rFonts w:ascii="Times New Roman" w:hAnsi="Times New Roman" w:cs="Times New Roman"/>
          <w:sz w:val="24"/>
          <w:szCs w:val="24"/>
        </w:rPr>
        <w:t>I Artillerivejens vuggestue, Artillerivej 71 B er der rundvisning hver anden onsdag, i lige uger, fra kl. 12.00 – 12.30.</w:t>
      </w:r>
    </w:p>
    <w:p w:rsidR="00155DDC" w:rsidRPr="00155DDC" w:rsidRDefault="00155DDC">
      <w:pPr>
        <w:rPr>
          <w:rFonts w:ascii="Times New Roman" w:hAnsi="Times New Roman" w:cs="Times New Roman"/>
          <w:sz w:val="24"/>
          <w:szCs w:val="24"/>
        </w:rPr>
      </w:pPr>
      <w:r w:rsidRPr="00155DDC">
        <w:rPr>
          <w:rFonts w:ascii="Times New Roman" w:hAnsi="Times New Roman" w:cs="Times New Roman"/>
          <w:sz w:val="24"/>
          <w:szCs w:val="24"/>
        </w:rPr>
        <w:t>I Krudtuglen Artillerivej 71 A er der rundvisning sidste fredag i hver måned kl. 9.30 – 10.00, undtaget;</w:t>
      </w:r>
    </w:p>
    <w:p w:rsidR="00155DDC" w:rsidRPr="00155DDC" w:rsidRDefault="00155DDC" w:rsidP="00155DD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5DDC">
        <w:rPr>
          <w:rFonts w:ascii="Times New Roman" w:hAnsi="Times New Roman" w:cs="Times New Roman"/>
          <w:sz w:val="24"/>
          <w:szCs w:val="24"/>
        </w:rPr>
        <w:t>April, som i stedet for Bededag er den 23 april.</w:t>
      </w:r>
    </w:p>
    <w:p w:rsidR="00155DDC" w:rsidRPr="00155DDC" w:rsidRDefault="00155DDC" w:rsidP="00155DD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5DDC">
        <w:rPr>
          <w:rFonts w:ascii="Times New Roman" w:hAnsi="Times New Roman" w:cs="Times New Roman"/>
          <w:sz w:val="24"/>
          <w:szCs w:val="24"/>
        </w:rPr>
        <w:t>Juli er der ikke rundvisning.</w:t>
      </w:r>
    </w:p>
    <w:p w:rsidR="00155DDC" w:rsidRDefault="00155DDC" w:rsidP="00155DD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5DDC">
        <w:rPr>
          <w:rFonts w:ascii="Times New Roman" w:hAnsi="Times New Roman" w:cs="Times New Roman"/>
          <w:sz w:val="24"/>
          <w:szCs w:val="24"/>
        </w:rPr>
        <w:t>December er der rundvisning den 17 dec.</w:t>
      </w:r>
    </w:p>
    <w:p w:rsidR="0056173F" w:rsidRDefault="0056173F" w:rsidP="0056173F">
      <w:pPr>
        <w:rPr>
          <w:rFonts w:ascii="Times New Roman" w:hAnsi="Times New Roman" w:cs="Times New Roman"/>
          <w:sz w:val="24"/>
          <w:szCs w:val="24"/>
        </w:rPr>
      </w:pPr>
    </w:p>
    <w:p w:rsidR="0056173F" w:rsidRPr="0056173F" w:rsidRDefault="0056173F" w:rsidP="00561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Skal I besøge vores Udflytterdel skal I ringe og aftale 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 tid.</w:t>
      </w:r>
    </w:p>
    <w:p w:rsidR="00155DDC" w:rsidRPr="00155DDC" w:rsidRDefault="00155DDC">
      <w:pPr>
        <w:rPr>
          <w:rFonts w:ascii="Times New Roman" w:hAnsi="Times New Roman" w:cs="Times New Roman"/>
          <w:sz w:val="24"/>
          <w:szCs w:val="24"/>
        </w:rPr>
      </w:pPr>
    </w:p>
    <w:p w:rsidR="00155DDC" w:rsidRPr="005F4F2F" w:rsidRDefault="005F4F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4F2F">
        <w:rPr>
          <w:rFonts w:ascii="Times New Roman" w:hAnsi="Times New Roman" w:cs="Times New Roman"/>
          <w:sz w:val="24"/>
          <w:szCs w:val="24"/>
          <w:u w:val="single"/>
        </w:rPr>
        <w:t>Skal I have kontakt til en af institutionerne kan I ringe på følgende numre.</w:t>
      </w:r>
    </w:p>
    <w:p w:rsidR="005F4F2F" w:rsidRDefault="005F4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Artillerivejens vuggestue, Artillerivej 71 B tlf. 32573185.</w:t>
      </w:r>
    </w:p>
    <w:p w:rsidR="005F4F2F" w:rsidRDefault="005F4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Krudtuglen, Artillerivej 71 A, tlf. 32572729.</w:t>
      </w:r>
    </w:p>
    <w:p w:rsidR="005F4F2F" w:rsidRPr="00155DDC" w:rsidRDefault="005F4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Slottet, udflytterdelen, tlf. 20573385</w:t>
      </w:r>
    </w:p>
    <w:p w:rsidR="00155DDC" w:rsidRPr="00155DDC" w:rsidRDefault="00155DDC">
      <w:pPr>
        <w:rPr>
          <w:rFonts w:ascii="Times New Roman" w:hAnsi="Times New Roman" w:cs="Times New Roman"/>
          <w:sz w:val="24"/>
          <w:szCs w:val="24"/>
        </w:rPr>
      </w:pPr>
    </w:p>
    <w:p w:rsidR="00155DDC" w:rsidRDefault="00155DDC"/>
    <w:p w:rsidR="00155DDC" w:rsidRDefault="00155DDC"/>
    <w:p w:rsidR="00155DDC" w:rsidRDefault="00155DDC"/>
    <w:sectPr w:rsidR="00155D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F1B25"/>
    <w:multiLevelType w:val="hybridMultilevel"/>
    <w:tmpl w:val="3F9224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DC"/>
    <w:rsid w:val="00155DDC"/>
    <w:rsid w:val="0056173F"/>
    <w:rsid w:val="005F4F2F"/>
    <w:rsid w:val="00E0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1C2AA-62E9-4B21-918F-3E933346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55DD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5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5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Krudtuglen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</dc:creator>
  <cp:keywords/>
  <dc:description/>
  <cp:lastModifiedBy>Pia</cp:lastModifiedBy>
  <cp:revision>3</cp:revision>
  <cp:lastPrinted>2020-11-02T05:07:00Z</cp:lastPrinted>
  <dcterms:created xsi:type="dcterms:W3CDTF">2020-11-02T04:56:00Z</dcterms:created>
  <dcterms:modified xsi:type="dcterms:W3CDTF">2020-11-02T05:16:00Z</dcterms:modified>
</cp:coreProperties>
</file>